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rPr>
          <w:b/>
          <w:bCs/>
          <w:color w:val="2563EB"/>
        </w:rPr>
        <w:t xml:space="preserve">Unternio: Influencer-Briefing &amp; Factsheet</w:t>
      </w:r>
    </w:p>
    <w:p>
      <w:pPr>
        <w:spacing w:after="240"/>
      </w:pPr>
      <w:r>
        <w:rPr>
          <w:color w:val="64748B"/>
          <w:sz w:val="20"/>
          <w:szCs w:val="20"/>
        </w:rPr>
        <w:t xml:space="preserve">Stand 13.08.2026. Dieses Dokument darfst du an Creator/Influencer weitergeben. Alle Preise netto zzgl. USt.</w:t>
      </w:r>
    </w:p>
    <w:p>
      <w:pPr>
        <w:pStyle w:val="Heading1"/>
        <w:spacing w:after="120" w:before="300"/>
      </w:pPr>
      <w:r>
        <w:rPr>
          <w:b/>
          <w:bCs/>
          <w:color w:val="2563EB"/>
        </w:rPr>
        <w:t xml:space="preserve">Was ist Unternio?</w:t>
      </w:r>
    </w:p>
    <w:p>
      <w:pPr>
        <w:spacing w:after="120"/>
      </w:pPr>
      <w:r>
        <w:t xml:space="preserve">Unternio (unternio.de) ist ein deutsches Software-Tool für Selbstständige und kleine Unternehmen, das die komplette Verwaltung an einem Ort bündelt: Aufgaben und Fristen, Verträge, Kunden, Angebote und Rechnungen, Online-Terminbuchung, Projekte mit Zeiterfassung, Liquiditätsplanung und im Team-Plan auch Dienstplan und Urlaubsverwaltung. Statt vier oder fünf Einzeltools und verstreuter Excel-Listen gibt es ein ruhiges, klares Tool zum Pauschalpreis. In 2 Minuten startklar, ohne Schulung, DSGVO-konform in Deutschland gehostet.</w:t>
      </w:r>
    </w:p>
    <w:p>
      <w:pPr>
        <w:pStyle w:val="Heading1"/>
        <w:spacing w:after="120" w:before="300"/>
      </w:pPr>
      <w:r>
        <w:rPr>
          <w:b/>
          <w:bCs/>
          <w:color w:val="2563EB"/>
        </w:rPr>
        <w:t xml:space="preserve">Für wen ist es?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Selbstständige und Solo-Unternehmer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Kleine Unternehmen und Teams bis ca. 15 Personen (Handwerk, Dienstleister, Agenturen, Praxen, Berater)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Alle, die Verwaltung bisher mit Excel, Zetteln und Bauchgefühl machen</w:t>
      </w:r>
    </w:p>
    <w:p>
      <w:pPr>
        <w:spacing w:after="120"/>
      </w:pPr>
      <w:r>
        <w:rPr>
          <w:b/>
          <w:bCs/>
        </w:rPr>
        <w:t xml:space="preserve">Wichtig: </w:t>
      </w:r>
      <w:r>
        <w:t xml:space="preserve">B2B-Produkt. Die Zielgruppe sind Unternehmer, nicht Privatpersonen.</w:t>
      </w:r>
    </w:p>
    <w:p>
      <w:pPr>
        <w:pStyle w:val="Heading1"/>
        <w:spacing w:after="120" w:before="300"/>
      </w:pPr>
      <w:r>
        <w:rPr>
          <w:b/>
          <w:bCs/>
          <w:color w:val="2563EB"/>
        </w:rPr>
        <w:t xml:space="preserve">Das Problem (die Story hinter dem Produkt)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Ein vergessener Vertrag verlängert sich ungewollt um 12 Monate: 500 bis 1.500 € für etwas, das man nicht mehr will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Ein liegengebliebenes Angebot oder eine vergessene Rechnung: schnell 3.000 € und mehr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Einzeltools summieren sich: CRM ca. 25 €/Nutzer + Aufgaben-Tool ca. 10 €/Nutzer + Vertragsmanagement ca. 29 € + Rechnungssoftware ca. 20 €. Bei 3 Nutzern über 150 € pro Monat</w:t>
      </w:r>
    </w:p>
    <w:p>
      <w:pPr>
        <w:spacing w:after="120"/>
      </w:pPr>
      <w:r>
        <w:t xml:space="preserve">Unternio gibt es ab 29 € im Monat. Kernbotschaft der Landing Page: </w:t>
      </w:r>
      <w:r>
        <w:rPr>
          <w:b/>
          <w:bCs/>
        </w:rPr>
        <w:t xml:space="preserve">Eine einzige verhinderte Panne bezahlt das ganze Jahr.</w:t>
      </w:r>
    </w:p>
    <w:p>
      <w:pPr>
        <w:pStyle w:val="Heading1"/>
        <w:spacing w:after="120" w:before="300"/>
      </w:pPr>
      <w:r>
        <w:rPr>
          <w:b/>
          <w:bCs/>
          <w:color w:val="2563EB"/>
        </w:rPr>
        <w:t xml:space="preserve">Die Module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Aufgaben &amp; Fristen: </w:t>
      </w:r>
      <w:r>
        <w:t xml:space="preserve">wiederkehrende Pflichten, Erinnerungen, nichts rutscht mehr durch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Verträge: </w:t>
      </w:r>
      <w:r>
        <w:t xml:space="preserve">alle Verträge mit Kündigungsfristen an einem Ort, Warnung vor automatischer Verlängerung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Kunden (CRM): </w:t>
      </w:r>
      <w:r>
        <w:t xml:space="preserve">Kontakte, Notizen, Historie, ohne CRM-Bloat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Online-Terminbuchung: </w:t>
      </w:r>
      <w:r>
        <w:t xml:space="preserve">eigene Buchungsseite, Kunden buchen selbst; abgeglichen mit Outlook, Google und Apple, Bestätigung und Erinnerung automatisch. Dazu ein einbettbares Kontaktformular für die eigene Webseite, dessen Anfragen als Leads im Kunden-Bereich landen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Projekte &amp; Zeiterfassung: </w:t>
      </w:r>
      <w:r>
        <w:t xml:space="preserve">Projekte mit Budget, Stoppuhr für Arbeitszeiten, Warnung bei Budget-überschreitung und erfasste Zeiten direkt abrechnen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Angebote &amp; Rechnungen: </w:t>
      </w:r>
      <w:r>
        <w:t xml:space="preserve">vom Angebot mit einem Klick zur gesetzeskonformen Rechnung, E-Rechnung inklusive, GoBD-konforme Festschreibung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Liquiditätsplanung: </w:t>
      </w:r>
      <w:r>
        <w:t xml:space="preserve">Zufluss, Abfluss und Kontostand je Monat, füllt sich automatisch aus Rechnungen und Verträgen (ab Starter)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Verkaufs-Übersicht: </w:t>
      </w:r>
      <w:r>
        <w:t xml:space="preserve">Kanban-Board für Anfragen und Chancen (ab Starter)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Personal: </w:t>
      </w:r>
      <w:r>
        <w:t xml:space="preserve">Dienstplan mit Schichten, Tausch und ArbZG-Prüfung plus Urlaubs- und Abwesenheitsverwaltung mit Anträgen, Team-Kalender und Urlaubskonten (im Team-Plan)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Stammdaten &amp; Team: </w:t>
      </w:r>
      <w:r>
        <w:t xml:space="preserve">Firma, Logo, Nutzer und Rechte</w:t>
      </w:r>
    </w:p>
    <w:p>
      <w:pPr>
        <w:spacing w:after="120"/>
      </w:pPr>
      <w:r>
        <w:t xml:space="preserve">Es kommen laufend Bausteine dazu, alle im selben Tool.</w:t>
      </w:r>
    </w:p>
    <w:p>
      <w:pPr>
        <w:pStyle w:val="Heading1"/>
        <w:spacing w:after="120" w:before="300"/>
      </w:pPr>
      <w:r>
        <w:rPr>
          <w:b/>
          <w:bCs/>
          <w:color w:val="2563EB"/>
        </w:rPr>
        <w:t xml:space="preserve">Preise (netto, Stand August 2026)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Solo: 29 €/Monat</w:t>
      </w:r>
      <w:r>
        <w:t xml:space="preserve"> (1 Nutzer, bis 100 neue Einträge pro Monat)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Starter: 49 €/Monat</w:t>
      </w:r>
      <w:r>
        <w:t xml:space="preserve"> (bis 5 Nutzer inklusive, unbegrenzte Einträge, Liquiditätsplanung und Verkaufs-Board; das sind ca. 0,26 € pro Nutzer am Tag bei 5 Nutzern)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Team: 99 €/Monat</w:t>
      </w:r>
      <w:r>
        <w:t xml:space="preserve"> (bis 15 Nutzer, zusätzlich Dienstplan und Urlaubsverwaltung, persönlicher Ansprechpartner und Onboarding-Call)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Zusatznutzer: je 5 weitere Nutzer für 29 €/Monat dazubuchbar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Jährliche Zahlung: 2 Monate geschenkt (290 / 490 / 990 € pro Jahr)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Die Kernmodule stecken in jedem Plan; die Pläne unterscheiden sich in Team-Größe und Zusatzmodulen (Details: unternio.de)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14 Tage kostenlos testen, ohne Kreditkarte, es wird nichts automatisch abgebucht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Monatlich kündbar, keine Vertragsbindung</w:t>
      </w:r>
    </w:p>
    <w:p>
      <w:pPr>
        <w:spacing w:after="120"/>
      </w:pPr>
      <w:r>
        <w:rPr>
          <w:b/>
          <w:bCs/>
        </w:rPr>
        <w:t xml:space="preserve">Bitte veraltete Zahlen nicht mehr verwenden: </w:t>
      </w:r>
      <w:r>
        <w:t xml:space="preserve">Solo 19 € galt bis August 2026, Starter 39 € und Team 79 € bis Juli 2026. Auch die Aussage „alle Funktionen in jedem Plan“ ist veraltet.</w:t>
      </w:r>
    </w:p>
    <w:p>
      <w:pPr>
        <w:pStyle w:val="Heading1"/>
        <w:spacing w:after="120" w:before="300"/>
      </w:pPr>
      <w:r>
        <w:rPr>
          <w:b/>
          <w:bCs/>
          <w:color w:val="2563EB"/>
        </w:rPr>
        <w:t xml:space="preserve">Die 5 wichtigsten Argumente (USPs)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1. Fairer Pauschalpreis: </w:t>
      </w:r>
      <w:r>
        <w:t xml:space="preserve">feste Rate statt Preis pro Nutzer, kein Preissprung beim Wachsen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2. Alles in einem: </w:t>
      </w:r>
      <w:r>
        <w:t xml:space="preserve">ersetzt 4 bis 5 Einzeltools und die Excel-Zettelwirtschaft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3. Deutsch &amp; DSGVO: </w:t>
      </w:r>
      <w:r>
        <w:t xml:space="preserve">in Deutschland gehostet, deutsche Oberfläche, deutscher Support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4. In 2 Minuten startklar: </w:t>
      </w:r>
      <w:r>
        <w:t xml:space="preserve">keine Schulung, kein Einrichtungsprojekt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5. Wächst mit: </w:t>
      </w:r>
      <w:r>
        <w:t xml:space="preserve">vom Solo-Konto bis zum 15-Personen-Team im selben Tool, Zusatznutzer günstig in 5er-Paketen (je 29 €/Monat)</w:t>
      </w:r>
    </w:p>
    <w:p>
      <w:pPr>
        <w:pStyle w:val="Heading1"/>
        <w:spacing w:after="120" w:before="300"/>
      </w:pPr>
      <w:r>
        <w:rPr>
          <w:b/>
          <w:bCs/>
          <w:color w:val="2563EB"/>
        </w:rPr>
        <w:t xml:space="preserve">Deine Vergütung als Creator (Partnerprogramm)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Provision: </w:t>
      </w:r>
      <w:r>
        <w:t xml:space="preserve">standardmäßig 20 % vom Netto-Abopreis jedes geworbenen Kunden, je bezahlter Monatszahlung, solange das Abo aktiv ist, bis zu 12 Monate pro Kunde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Zuordnung: </w:t>
      </w:r>
      <w:r>
        <w:t xml:space="preserve">dein Empfehlungslink (unternio.de/?ref=DEINCODE) ordnet Besucher 60 Tage lang dir zu; die Provision entsteht mit der ersten bezahlten Abo-Zahlung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Anmeldung: </w:t>
      </w:r>
      <w:r>
        <w:t xml:space="preserve">direkt in deinem Unternio-Konto unter „Partnerprogramm“ oder auf unternio.de/partner.html. Teilnahme nur für Gewerbetreibende und Unternehmen (§ 14 BGB), wir prüfen jede Bewerbung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Auszahlung: </w:t>
      </w:r>
      <w:r>
        <w:t xml:space="preserve">monatlich zum Monatsende ab 25 € netto, im Gutschriftverfahren nach § 14 UStG, du musst keine Rechnung stellen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Spielregeln: </w:t>
      </w:r>
      <w:r>
        <w:t xml:space="preserve">Links als Werbung kennzeichnen, kein Spam, kein Bieten auf die Marke „unternio“ in Suchanzeigen, keine Empfehlung des eigenen Kontos</w:t>
      </w:r>
    </w:p>
    <w:p>
      <w:pPr>
        <w:spacing w:after="120"/>
      </w:pPr>
      <w:r>
        <w:t xml:space="preserve">Individuelle Kooperationen (Festhonorar, höhere Sätze, Paket-Deals) sind auf Anfrage möglich: affiliate@unternio.de</w:t>
      </w:r>
    </w:p>
    <w:p>
      <w:pPr>
        <w:pStyle w:val="Heading1"/>
        <w:spacing w:after="120" w:before="300"/>
      </w:pPr>
      <w:r>
        <w:rPr>
          <w:b/>
          <w:bCs/>
          <w:color w:val="2563EB"/>
        </w:rPr>
        <w:t xml:space="preserve">Links &amp; Kontakt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Website: https://unternio.de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Registrierung/Test: https://unternio.de/app.html#register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Partnerprogramm: https://unternio.de/partner.html (oder in der App unter „Partnerprogramm“)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Werbematerial (Bilder, Logos, Regeln): https://unternio.de/partner-material.html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Kontakt für Kooperationen: affiliate@unternio.de</w:t>
      </w:r>
    </w:p>
    <w:p>
      <w:pPr>
        <w:pStyle w:val="Heading1"/>
        <w:spacing w:after="120" w:before="300"/>
      </w:pPr>
      <w:r>
        <w:rPr>
          <w:b/>
          <w:bCs/>
          <w:color w:val="2563EB"/>
        </w:rPr>
        <w:t xml:space="preserve">Fertige Kurzbeschreibungen (Boilerplate)</w:t>
      </w:r>
    </w:p>
    <w:p>
      <w:pPr>
        <w:pStyle w:val="Heading2"/>
        <w:spacing w:after="100" w:before="220"/>
      </w:pPr>
      <w:r>
        <w:rPr>
          <w:b/>
          <w:bCs/>
          <w:color w:val="0F172A"/>
        </w:rPr>
        <w:t xml:space="preserve">Einzeiler</w:t>
      </w:r>
    </w:p>
    <w:p>
      <w:pPr>
        <w:spacing w:after="120"/>
      </w:pPr>
      <w:r>
        <w:t xml:space="preserve">Unternio ist das deutsche Verwaltungs-Tool für Selbstständige und kleine Unternehmen: Aufgaben, Verträge, Kunden, Angebote und Rechnungen in einem Tool, ab 29 € im Monat (netto).</w:t>
      </w:r>
    </w:p>
    <w:p>
      <w:pPr>
        <w:pStyle w:val="Heading2"/>
        <w:spacing w:after="100" w:before="220"/>
      </w:pPr>
      <w:r>
        <w:rPr>
          <w:b/>
          <w:bCs/>
          <w:color w:val="0F172A"/>
        </w:rPr>
        <w:t xml:space="preserve">Kurzprofil (3 Sätze)</w:t>
      </w:r>
    </w:p>
    <w:p>
      <w:pPr>
        <w:spacing w:after="120"/>
      </w:pPr>
      <w:r>
        <w:t xml:space="preserve">Unternio bündelt die komplette Verwaltung kleiner Unternehmen an einem Ort: Aufgaben und Fristen, Verträge, Kunden, Angebote und Rechnungen, Liquiditätsplanung, im Team-Plan auch Dienstplan und Urlaubsverwaltung.</w:t>
      </w:r>
    </w:p>
    <w:p>
      <w:pPr>
        <w:spacing w:after="120"/>
      </w:pPr>
      <w:r>
        <w:t xml:space="preserve">Statt vieler Einzeltools zahlst du einen fairen Pauschalpreis ab 29 € im Monat (netto), nicht pro Nutzer.</w:t>
      </w:r>
    </w:p>
    <w:p>
      <w:pPr>
        <w:spacing w:after="120"/>
      </w:pPr>
      <w:r>
        <w:t xml:space="preserve">DSGVO-konform in Deutschland gehostet, in 2 Minuten startklar und 14 Tage kostenlos testbar, ganz ohne Kreditkarte.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31" w:hanging="215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0F172A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2"/>
      <w:szCs w:val="52"/>
    </w:rPr>
  </w:style>
  <w:style w:type="paragraph" w:styleId="Heading1">
    <w:name w:val="Heading 1"/>
    <w:basedOn w:val="Normal"/>
    <w:next w:val="Normal"/>
    <w:qFormat/>
    <w:rPr>
      <w:sz w:val="30"/>
      <w:szCs w:val="30"/>
    </w:rPr>
  </w:style>
  <w:style w:type="paragraph" w:styleId="Heading2">
    <w:name w:val="Heading 2"/>
    <w:basedOn w:val="Normal"/>
    <w:next w:val="Normal"/>
    <w:qFormat/>
    <w:rPr>
      <w:sz w:val="25"/>
      <w:szCs w:val="25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2026-07-24T07:12:07.631Z</dcterms:created>
  <dcterms:modified xsi:type="dcterms:W3CDTF">2026-07-24T07:12:07.632Z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